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ee1ebb2d4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834b6f895412e"/>
      <w:footerReference xmlns:r="http://schemas.openxmlformats.org/officeDocument/2006/relationships" w:type="default" r:id="R01a216e8e2b5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FRIHOLMEN AS   ·   Org.nr 810 483 822   ·   Tollbodgaten 1   ·   4836 ARENDAL   ·   Tlf. 92 02 64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834b6f895412e" /><Relationship Type="http://schemas.openxmlformats.org/officeDocument/2006/relationships/footer" Target="/word/footer1.xml" Id="R01a216e8e2b54285" /></Relationships>
</file>