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bf335e4e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b111949318334c33"/>
      <w:footerReference xmlns:r="http://schemas.openxmlformats.org/officeDocument/2006/relationships" w:type="default" r:id="R357f976e54b5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1949318334c33" /><Relationship Type="http://schemas.openxmlformats.org/officeDocument/2006/relationships/footer" Target="/word/footer1.xml" Id="R357f976e54b5478f" /></Relationships>
</file>