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42081ddaea4c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RVT REGNSKAP AS.</w:t>
      </w:r>
    </w:p>
    <w:sectPr>
      <w:headerReference xmlns:r="http://schemas.openxmlformats.org/officeDocument/2006/relationships" w:type="default" r:id="R9f648016cdbf44c8"/>
      <w:footerReference xmlns:r="http://schemas.openxmlformats.org/officeDocument/2006/relationships" w:type="default" r:id="Rec14fb41d221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RVT REGNSKAP AS   ·   Org.nr 811 997 862   ·   Eikengstubben 18   ·   3404 LIER   ·   post@rvtregnskap.no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RVT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48016cdbf44c8" /><Relationship Type="http://schemas.openxmlformats.org/officeDocument/2006/relationships/footer" Target="/word/footer1.xml" Id="Rec14fb41d2214193" /></Relationships>
</file>