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f6df58cc4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3c5cdc98746e0"/>
      <w:footerReference xmlns:r="http://schemas.openxmlformats.org/officeDocument/2006/relationships" w:type="default" r:id="Re81f6509a389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 AS   ·   Org.nr 812 250 442   ·   Sommerveien 14   ·   3515 HØNEFOSS   ·   Tlf. 41 50 04 68   ·   murmestergoa@hotmail.com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c5cdc98746e0" /><Relationship Type="http://schemas.openxmlformats.org/officeDocument/2006/relationships/footer" Target="/word/footer1.xml" Id="Re81f6509a3894e1f" /></Relationships>
</file>