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6298be412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TULLAH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TULLAH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9a817784a489a"/>
      <w:footerReference xmlns:r="http://schemas.openxmlformats.org/officeDocument/2006/relationships" w:type="default" r:id="R3a9be07e3863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TULLAH AS   ·   Org.nr 812 701 452   ·   Skjoldvegen 76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TULLAH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9a817784a489a" /><Relationship Type="http://schemas.openxmlformats.org/officeDocument/2006/relationships/footer" Target="/word/footer1.xml" Id="R3a9be07e3863439d" /></Relationships>
</file>