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e58c2445a40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AS</w:t>
      </w:r>
    </w:p>
    <w:sectPr>
      <w:headerReference xmlns:r="http://schemas.openxmlformats.org/officeDocument/2006/relationships" w:type="default" r:id="Rfe3e575113084069"/>
      <w:footerReference xmlns:r="http://schemas.openxmlformats.org/officeDocument/2006/relationships" w:type="default" r:id="R5b796103370b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AS   ·   Org.nr 812 881 442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e575113084069" /><Relationship Type="http://schemas.openxmlformats.org/officeDocument/2006/relationships/footer" Target="/word/footer1.xml" Id="R5b796103370b4e4f" /></Relationships>
</file>