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1cb24d346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9307ff0ac0d74e95"/>
      <w:footerReference xmlns:r="http://schemas.openxmlformats.org/officeDocument/2006/relationships" w:type="default" r:id="Rb8514cadbc5a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7ff0ac0d74e95" /><Relationship Type="http://schemas.openxmlformats.org/officeDocument/2006/relationships/footer" Target="/word/footer1.xml" Id="Rb8514cadbc5a4de9" /></Relationships>
</file>