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8e6240af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HBH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HBH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073408297784d66"/>
      <w:footerReference xmlns:r="http://schemas.openxmlformats.org/officeDocument/2006/relationships" w:type="default" r:id="R80aed5616f20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3408297784d66" /><Relationship Type="http://schemas.openxmlformats.org/officeDocument/2006/relationships/footer" Target="/word/footer1.xml" Id="R80aed5616f204a18" /></Relationships>
</file>