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a7b217878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f91d503f933f4b5e"/>
      <w:footerReference xmlns:r="http://schemas.openxmlformats.org/officeDocument/2006/relationships" w:type="default" r:id="R6739b38f7ad0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d503f933f4b5e" /><Relationship Type="http://schemas.openxmlformats.org/officeDocument/2006/relationships/footer" Target="/word/footer1.xml" Id="R6739b38f7ad0466f" /></Relationships>
</file>