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525094a0e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c77483888a1e42be"/>
      <w:footerReference xmlns:r="http://schemas.openxmlformats.org/officeDocument/2006/relationships" w:type="default" r:id="R0acd9ac6a043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483888a1e42be" /><Relationship Type="http://schemas.openxmlformats.org/officeDocument/2006/relationships/footer" Target="/word/footer1.xml" Id="R0acd9ac6a0434800" /></Relationships>
</file>