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52b4ee221d45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HÅVARD BELBO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HÅVARD BELBO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087d669cf914bdc"/>
      <w:footerReference xmlns:r="http://schemas.openxmlformats.org/officeDocument/2006/relationships" w:type="default" r:id="Rba17f512f2a445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HÅVARD BELBO AS   ·   Org.nr 814 051 692   ·   Inger Margrethe Grams veg 26   ·   7716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HÅVARD BELBO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87d669cf914bdc" /><Relationship Type="http://schemas.openxmlformats.org/officeDocument/2006/relationships/footer" Target="/word/footer1.xml" Id="Rba17f512f2a4459e" /></Relationships>
</file>