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c8ae383305c4901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KJ BERRY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26.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KJ BERRY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02b5606e43874544"/>
      <w:footerReference xmlns:r="http://schemas.openxmlformats.org/officeDocument/2006/relationships" w:type="default" r:id="R9d66d8c69ee344e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KJ BERRY AS   ·   Org.nr 814 080 552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KJ BERRY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02b5606e43874544" /><Relationship Type="http://schemas.openxmlformats.org/officeDocument/2006/relationships/footer" Target="/word/footer1.xml" Id="R9d66d8c69ee344e0" /></Relationships>
</file>