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a22d3921e344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FK-INVEST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Elnesvågen,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FK-INVEST AS</w:t>
      </w:r>
    </w:p>
    <w:sectPr>
      <w:headerReference xmlns:r="http://schemas.openxmlformats.org/officeDocument/2006/relationships" w:type="default" r:id="Rff1f2f9a57634ed6"/>
      <w:footerReference xmlns:r="http://schemas.openxmlformats.org/officeDocument/2006/relationships" w:type="default" r:id="Rc3e20f46f09040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FK-INVEST AS   ·   Org.nr 814 154 092   ·   Torget 1   ·   6440 ELNESVÅGEN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FK-INVEST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1f2f9a57634ed6" /><Relationship Type="http://schemas.openxmlformats.org/officeDocument/2006/relationships/footer" Target="/word/footer1.xml" Id="Rc3e20f46f0904040" /></Relationships>
</file>