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a2b6d84b2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ef59687d54f99"/>
      <w:footerReference xmlns:r="http://schemas.openxmlformats.org/officeDocument/2006/relationships" w:type="default" r:id="Rd23488bc16c9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CTEAM AS   ·   Org.nr 814 514 072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ef59687d54f99" /><Relationship Type="http://schemas.openxmlformats.org/officeDocument/2006/relationships/footer" Target="/word/footer1.xml" Id="Rd23488bc16c944d8" /></Relationships>
</file>