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0f087d2d2f4a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O-HOI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O-HOI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d8c65185674ee5"/>
      <w:footerReference xmlns:r="http://schemas.openxmlformats.org/officeDocument/2006/relationships" w:type="default" r:id="R7113cd5a36eb43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O-HOI AS   ·   Org.nr 814 549 712   ·   Fagerhøyveien 14B   ·   1369 STABEKK   ·   kristin.farstad@gmail.com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O-HOI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d8c65185674ee5" /><Relationship Type="http://schemas.openxmlformats.org/officeDocument/2006/relationships/footer" Target="/word/footer1.xml" Id="R7113cd5a36eb4347" /></Relationships>
</file>