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2b59993b5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HBR INVEST AS</w:t>
      </w:r>
    </w:p>
    <w:sectPr>
      <w:headerReference xmlns:r="http://schemas.openxmlformats.org/officeDocument/2006/relationships" w:type="default" r:id="Redcf5a71144e4444"/>
      <w:footerReference xmlns:r="http://schemas.openxmlformats.org/officeDocument/2006/relationships" w:type="default" r:id="R5620bf7785af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HBR INVEST AS   ·   Org.nr 814 550 192   ·   C/O Helge Brunvoll, Ullevålsveien 79   ·   0454 OSLO   ·   helgebrun@hotmail.com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f5a71144e4444" /><Relationship Type="http://schemas.openxmlformats.org/officeDocument/2006/relationships/footer" Target="/word/footer1.xml" Id="R5620bf7785af4a6a" /></Relationships>
</file>