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ac5044d614c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SANDSOLO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8055beaffd744077"/>
      <w:footerReference xmlns:r="http://schemas.openxmlformats.org/officeDocument/2006/relationships" w:type="default" r:id="Rf4b8761406c0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5beaffd744077" /><Relationship Type="http://schemas.openxmlformats.org/officeDocument/2006/relationships/footer" Target="/word/footer1.xml" Id="Rf4b8761406c04efc" /></Relationships>
</file>