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a2b0671ab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d96c790ada8249ac"/>
      <w:footerReference xmlns:r="http://schemas.openxmlformats.org/officeDocument/2006/relationships" w:type="default" r:id="R3a360ffed66b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c790ada8249ac" /><Relationship Type="http://schemas.openxmlformats.org/officeDocument/2006/relationships/footer" Target="/word/footer1.xml" Id="R3a360ffed66b402e" /></Relationships>
</file>