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cbb7e373f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OG PROSJEKT AS</w:t>
      </w:r>
    </w:p>
    <w:sectPr>
      <w:headerReference xmlns:r="http://schemas.openxmlformats.org/officeDocument/2006/relationships" w:type="default" r:id="R37da043a8b8c4c17"/>
      <w:footerReference xmlns:r="http://schemas.openxmlformats.org/officeDocument/2006/relationships" w:type="default" r:id="R4a94d2e230fc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OG PROSJEKT AS   ·   Org.nr 815 354 982   ·   Isabels vei 16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OG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a043a8b8c4c17" /><Relationship Type="http://schemas.openxmlformats.org/officeDocument/2006/relationships/footer" Target="/word/footer1.xml" Id="R4a94d2e230fc4ae3" /></Relationships>
</file>