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a5c9d7e4d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72500f63de0b4ae0"/>
      <w:footerReference xmlns:r="http://schemas.openxmlformats.org/officeDocument/2006/relationships" w:type="default" r:id="Rfcaefdc200bb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00f63de0b4ae0" /><Relationship Type="http://schemas.openxmlformats.org/officeDocument/2006/relationships/footer" Target="/word/footer1.xml" Id="Rfcaefdc200bb40d6" /></Relationships>
</file>