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5f4f00c73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STENBERG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b732d71e5f2b4321"/>
      <w:footerReference xmlns:r="http://schemas.openxmlformats.org/officeDocument/2006/relationships" w:type="default" r:id="R84c659979426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2d71e5f2b4321" /><Relationship Type="http://schemas.openxmlformats.org/officeDocument/2006/relationships/footer" Target="/word/footer1.xml" Id="R84c6599794264c72" /></Relationships>
</file>