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78c0cfd5b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VALLE 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VALLE 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3ec167dbb84acf"/>
      <w:footerReference xmlns:r="http://schemas.openxmlformats.org/officeDocument/2006/relationships" w:type="default" r:id="R0d3f1d2fd570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ec167dbb84acf" /><Relationship Type="http://schemas.openxmlformats.org/officeDocument/2006/relationships/footer" Target="/word/footer1.xml" Id="R0d3f1d2fd5704e60" /></Relationships>
</file>