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1bda34e948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 HOLDING AS</w:t>
      </w:r>
    </w:p>
    <w:sectPr>
      <w:headerReference xmlns:r="http://schemas.openxmlformats.org/officeDocument/2006/relationships" w:type="default" r:id="R22a0132f1adc4f46"/>
      <w:footerReference xmlns:r="http://schemas.openxmlformats.org/officeDocument/2006/relationships" w:type="default" r:id="R72662442eb7f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HOLDING AS   ·   Org.nr 816 696 062   ·   Brennhammergata 4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0132f1adc4f46" /><Relationship Type="http://schemas.openxmlformats.org/officeDocument/2006/relationships/footer" Target="/word/footer1.xml" Id="R72662442eb7f4ca9" /></Relationships>
</file>