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d237d3a71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SPEKULATIUS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SPEKULATIUS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3340cdd7e49df"/>
      <w:footerReference xmlns:r="http://schemas.openxmlformats.org/officeDocument/2006/relationships" w:type="default" r:id="R253debd96237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SPEKULATIUS INVEST AS   ·   Org.nr 817 536 352   ·   c/o Azets Insight AS, Kanalveien 7   ·   5068 BERGEN   ·   Tlf. 0049402091826   ·   oliviero.hassan@gmail.com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SPEKULATIUS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3340cdd7e49df" /><Relationship Type="http://schemas.openxmlformats.org/officeDocument/2006/relationships/footer" Target="/word/footer1.xml" Id="R253debd962374ac9" /></Relationships>
</file>