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2df77d37a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4444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4444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583231c1ab41f7"/>
      <w:footerReference xmlns:r="http://schemas.openxmlformats.org/officeDocument/2006/relationships" w:type="default" r:id="R612e85375dab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4444 INVEST AS   ·   Org.nr 817 819 672   ·   Ulsberghagen 52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4444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83231c1ab41f7" /><Relationship Type="http://schemas.openxmlformats.org/officeDocument/2006/relationships/footer" Target="/word/footer1.xml" Id="R612e85375dab457b" /></Relationships>
</file>