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36f8f9e7341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DYRENES BESTE VENN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DYRENES BESTE VENN AS</w:t>
      </w:r>
    </w:p>
    <w:sectPr>
      <w:headerReference xmlns:r="http://schemas.openxmlformats.org/officeDocument/2006/relationships" w:type="default" r:id="R7a50816603544087"/>
      <w:footerReference xmlns:r="http://schemas.openxmlformats.org/officeDocument/2006/relationships" w:type="default" r:id="Rfad117f112f5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DYRENES BESTE VENN AS   ·   Org.nr 817 820 522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DYRENES BESTE VENN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0816603544087" /><Relationship Type="http://schemas.openxmlformats.org/officeDocument/2006/relationships/footer" Target="/word/footer1.xml" Id="Rfad117f112f54f4f" /></Relationships>
</file>