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a11e86f86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RENTAL AS</w:t>
      </w:r>
    </w:p>
    <w:sectPr>
      <w:headerReference xmlns:r="http://schemas.openxmlformats.org/officeDocument/2006/relationships" w:type="default" r:id="Ra4a9a5b1911a4ce0"/>
      <w:footerReference xmlns:r="http://schemas.openxmlformats.org/officeDocument/2006/relationships" w:type="default" r:id="R292922c362f1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RENTAL AS   ·   Org.nr 817 884 512   ·   Mjåvannssvingen 26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9a5b1911a4ce0" /><Relationship Type="http://schemas.openxmlformats.org/officeDocument/2006/relationships/footer" Target="/word/footer1.xml" Id="R292922c362f14500" /></Relationships>
</file>