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7475ac5a7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79bc5f2eb4f0c"/>
      <w:footerReference xmlns:r="http://schemas.openxmlformats.org/officeDocument/2006/relationships" w:type="default" r:id="R22ec059def88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79bc5f2eb4f0c" /><Relationship Type="http://schemas.openxmlformats.org/officeDocument/2006/relationships/footer" Target="/word/footer1.xml" Id="R22ec059def8840f6" /></Relationships>
</file>