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27bb20fd9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23ae5b8e957c4ddb"/>
      <w:footerReference xmlns:r="http://schemas.openxmlformats.org/officeDocument/2006/relationships" w:type="default" r:id="Ra654eb749a94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e5b8e957c4ddb" /><Relationship Type="http://schemas.openxmlformats.org/officeDocument/2006/relationships/footer" Target="/word/footer1.xml" Id="Ra654eb749a94486b" /></Relationships>
</file>