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72a539f5748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AVIMA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AVIMA REGNSKAP AS</w:t>
      </w:r>
    </w:p>
    <w:sectPr>
      <w:headerReference xmlns:r="http://schemas.openxmlformats.org/officeDocument/2006/relationships" w:type="default" r:id="R2e91d0d103bb442d"/>
      <w:footerReference xmlns:r="http://schemas.openxmlformats.org/officeDocument/2006/relationships" w:type="default" r:id="Re0123f1ad49f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1d0d103bb442d" /><Relationship Type="http://schemas.openxmlformats.org/officeDocument/2006/relationships/footer" Target="/word/footer1.xml" Id="Re0123f1ad49f47da" /></Relationships>
</file>