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e840fbe3e4c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S-THORVALDSEN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S-THORVALDSEN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a64d0340b4c17"/>
      <w:footerReference xmlns:r="http://schemas.openxmlformats.org/officeDocument/2006/relationships" w:type="default" r:id="Rd7ec1053ecb342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S-THORVALDSEN EIENDOM AS   ·   Org.nr 818 831 722   ·   Kjerringvågveien 33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S-THORVALDSEN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a64d0340b4c17" /><Relationship Type="http://schemas.openxmlformats.org/officeDocument/2006/relationships/footer" Target="/word/footer1.xml" Id="Rd7ec1053ecb34294" /></Relationships>
</file>