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8c08989a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HOLDING AS</w:t>
      </w:r>
    </w:p>
    <w:sectPr>
      <w:headerReference xmlns:r="http://schemas.openxmlformats.org/officeDocument/2006/relationships" w:type="default" r:id="R90f1b14d948f4c32"/>
      <w:footerReference xmlns:r="http://schemas.openxmlformats.org/officeDocument/2006/relationships" w:type="default" r:id="R9eac75c0bc56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1b14d948f4c32" /><Relationship Type="http://schemas.openxmlformats.org/officeDocument/2006/relationships/footer" Target="/word/footer1.xml" Id="R9eac75c0bc564376" /></Relationships>
</file>