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d4eed45baf49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LITNOR ACCOUNTING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Lierstranda,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LITNOR ACCOUNTING AS</w:t>
      </w:r>
    </w:p>
    <w:sectPr>
      <w:headerReference xmlns:r="http://schemas.openxmlformats.org/officeDocument/2006/relationships" w:type="default" r:id="R1bfab20e48704bdf"/>
      <w:footerReference xmlns:r="http://schemas.openxmlformats.org/officeDocument/2006/relationships" w:type="default" r:id="R68f8e4d5afa9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LITNOR ACCOUNTING AS   ·   Org.nr 819 731 942   ·   Terminalen 9   ·   3414 LIERSTRANDA   ·   firma@litnor.as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LITNOR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ab20e48704bdf" /><Relationship Type="http://schemas.openxmlformats.org/officeDocument/2006/relationships/footer" Target="/word/footer1.xml" Id="R68f8e4d5afa94382" /></Relationships>
</file>