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602ec9ad4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5256d0ceb02548a9"/>
      <w:footerReference xmlns:r="http://schemas.openxmlformats.org/officeDocument/2006/relationships" w:type="default" r:id="R77336fc9263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6d0ceb02548a9" /><Relationship Type="http://schemas.openxmlformats.org/officeDocument/2006/relationships/footer" Target="/word/footer1.xml" Id="R77336fc9263a4f65" /></Relationships>
</file>