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cc91d260849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NAUSTDAL LANDHANDEL AS</w:t>
      </w:r>
    </w:p>
    <w:sectPr>
      <w:headerReference xmlns:r="http://schemas.openxmlformats.org/officeDocument/2006/relationships" w:type="default" r:id="R89824cace6a64b8a"/>
      <w:footerReference xmlns:r="http://schemas.openxmlformats.org/officeDocument/2006/relationships" w:type="default" r:id="R1c169b5a4429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NAUSTDAL LANDHANDEL AS   ·   Org.nr 819 916 632   ·   Naustedalen 952   ·   6817 NAUSTDAL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NAUSTDAL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24cace6a64b8a" /><Relationship Type="http://schemas.openxmlformats.org/officeDocument/2006/relationships/footer" Target="/word/footer1.xml" Id="R1c169b5a44294352" /></Relationships>
</file>