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d7917cd904a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PIKHAUGEN 3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Halsanaustan,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f28cbe5ff30d4f8c"/>
      <w:footerReference xmlns:r="http://schemas.openxmlformats.org/officeDocument/2006/relationships" w:type="default" r:id="Rf4c6870edeca42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cbe5ff30d4f8c" /><Relationship Type="http://schemas.openxmlformats.org/officeDocument/2006/relationships/footer" Target="/word/footer1.xml" Id="Rf4c6870edeca427b" /></Relationships>
</file>