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1e4dd0f5bd48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ATLETICO NESHALLEN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ATLETICO NESHALLEN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077fcabf4f4870"/>
      <w:footerReference xmlns:r="http://schemas.openxmlformats.org/officeDocument/2006/relationships" w:type="default" r:id="Rf2893b073bac4b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ATLETICO NESHALLEN AS   ·   Org.nr 820 224 892   ·   Neshallen   ·   2150 ÅRNES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ATLETICO NESHALLEN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077fcabf4f4870" /><Relationship Type="http://schemas.openxmlformats.org/officeDocument/2006/relationships/footer" Target="/word/footer1.xml" Id="Rf2893b073bac4b29" /></Relationships>
</file>