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a2999960b7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OLSOK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OLSOK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5a9bb91a6740c7"/>
      <w:footerReference xmlns:r="http://schemas.openxmlformats.org/officeDocument/2006/relationships" w:type="default" r:id="R1e6e59465b94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OLSOK AS   ·   Org.nr 820 249 682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OLSOK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5a9bb91a6740c7" /><Relationship Type="http://schemas.openxmlformats.org/officeDocument/2006/relationships/footer" Target="/word/footer1.xml" Id="R1e6e59465b944f77" /></Relationships>
</file>