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81c3c3210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HELSEBANKEN STOKMARKNES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HELSEBANKEN STOKMARKNES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c25d3cf6b47b4"/>
      <w:footerReference xmlns:r="http://schemas.openxmlformats.org/officeDocument/2006/relationships" w:type="default" r:id="Raedc14211976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HELSEBANKEN STOKMARKNES AS   ·   Org.nr 820 290 232   ·   Markedsgata 20B   ·   8450 STOKMARKNES   ·   Tlf. 76 15 18 66   ·   post@helsebanken.net   ·   helsebanken.net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HELSEBANKEN STOKMARKNES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c25d3cf6b47b4" /><Relationship Type="http://schemas.openxmlformats.org/officeDocument/2006/relationships/footer" Target="/word/footer1.xml" Id="Raedc142119764e4d" /></Relationships>
</file>