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9880a719744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ADMIR BETONG MUR OG FLIS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ADMIR BETONG MUR OG FLIS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a85b8a36424604"/>
      <w:footerReference xmlns:r="http://schemas.openxmlformats.org/officeDocument/2006/relationships" w:type="default" r:id="Rf891364c40d4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ADMIR BETONG MUR OG FLIS AS   ·   Org.nr 820 430 522   ·   Industrivegen 45A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ADMIR BETONG MUR OG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85b8a36424604" /><Relationship Type="http://schemas.openxmlformats.org/officeDocument/2006/relationships/footer" Target="/word/footer1.xml" Id="Rf891364c40d44da2" /></Relationships>
</file>