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26d0eca3a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b58263eb2e1e4234"/>
      <w:footerReference xmlns:r="http://schemas.openxmlformats.org/officeDocument/2006/relationships" w:type="default" r:id="R0d163527681f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263eb2e1e4234" /><Relationship Type="http://schemas.openxmlformats.org/officeDocument/2006/relationships/footer" Target="/word/footer1.xml" Id="R0d163527681f4f9b" /></Relationships>
</file>