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4b198cc35c46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HOLTEDAHL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HOLTEDAHL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9177a00a6e42fa"/>
      <w:footerReference xmlns:r="http://schemas.openxmlformats.org/officeDocument/2006/relationships" w:type="default" r:id="R49f016e4243349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HOLTEDAHL AS   ·   Org.nr 821 145 872   ·   c/o Christian Bakke, Holmenkollveien 129A   ·   0787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HOLTEDAHL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9177a00a6e42fa" /><Relationship Type="http://schemas.openxmlformats.org/officeDocument/2006/relationships/footer" Target="/word/footer1.xml" Id="R49f016e4243349fd" /></Relationships>
</file>