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eccc18b1a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996e5307cbad4cfd"/>
      <w:footerReference xmlns:r="http://schemas.openxmlformats.org/officeDocument/2006/relationships" w:type="default" r:id="R082667481ac1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e5307cbad4cfd" /><Relationship Type="http://schemas.openxmlformats.org/officeDocument/2006/relationships/footer" Target="/word/footer1.xml" Id="R082667481ac1488a" /></Relationships>
</file>