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6dd2bde5eb47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TROMØY REGNSKAPS-SERVICE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TROMØY REGNSKAPS-SERVICE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224d87374f4043"/>
      <w:footerReference xmlns:r="http://schemas.openxmlformats.org/officeDocument/2006/relationships" w:type="default" r:id="R39d8ac396c45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TROMØY REGNSKAPS-SERVICE AS   ·   Org.nr 821 373 832   ·   Industritoppen 6C   ·   4848 ARENDAL   ·   cecilie@tr-s.no   ·   www.tr-s.no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TROMØY REGNSKAPS-SERVICE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224d87374f4043" /><Relationship Type="http://schemas.openxmlformats.org/officeDocument/2006/relationships/footer" Target="/word/footer1.xml" Id="R39d8ac396c454230" /></Relationships>
</file>