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4ef7ad875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INTELLIGENT TRADING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INTELLIGENT TRADING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c9f3baf8514c49"/>
      <w:footerReference xmlns:r="http://schemas.openxmlformats.org/officeDocument/2006/relationships" w:type="default" r:id="R3c465353c892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INTELLIGENT TRADING HOLDING AS   ·   Org.nr 821 454 212   ·  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INTELLIGENT TRADING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9f3baf8514c49" /><Relationship Type="http://schemas.openxmlformats.org/officeDocument/2006/relationships/footer" Target="/word/footer1.xml" Id="R3c465353c8924b71" /></Relationships>
</file>