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97c6740ed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ABS FREMOVER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 FREMOVER AS</w:t>
      </w:r>
    </w:p>
    <w:sectPr>
      <w:headerReference xmlns:r="http://schemas.openxmlformats.org/officeDocument/2006/relationships" w:type="default" r:id="R161511cf654044c5"/>
      <w:footerReference xmlns:r="http://schemas.openxmlformats.org/officeDocument/2006/relationships" w:type="default" r:id="Rab1a73d4f862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 FREMOVER AS   ·   Org.nr 821 643 422   ·   Åslia 4C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 FREMOVER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511cf654044c5" /><Relationship Type="http://schemas.openxmlformats.org/officeDocument/2006/relationships/footer" Target="/word/footer1.xml" Id="Rab1a73d4f8624c34" /></Relationships>
</file>