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ec299ce3b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dff1a6f11c4147c6"/>
      <w:footerReference xmlns:r="http://schemas.openxmlformats.org/officeDocument/2006/relationships" w:type="default" r:id="Rfa20ab9775a1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1a6f11c4147c6" /><Relationship Type="http://schemas.openxmlformats.org/officeDocument/2006/relationships/footer" Target="/word/footer1.xml" Id="Rfa20ab9775a1453e" /></Relationships>
</file>