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e1b4dd23ba4f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TRYGG REVISJON AS</w:t>
      </w:r>
    </w:p>
    <w:sectPr>
      <w:headerReference xmlns:r="http://schemas.openxmlformats.org/officeDocument/2006/relationships" w:type="default" r:id="R8cc64673ca6347c2"/>
      <w:footerReference xmlns:r="http://schemas.openxmlformats.org/officeDocument/2006/relationships" w:type="default" r:id="Re1304568d4be40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TRYGG REVISJON AS   ·   Org.nr 821 761 522   ·   Kvitsteinvegen 32   ·   7027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c64673ca6347c2" /><Relationship Type="http://schemas.openxmlformats.org/officeDocument/2006/relationships/footer" Target="/word/footer1.xml" Id="Re1304568d4be404e" /></Relationships>
</file>