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f9a3537f3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HOLMEGATE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HOLMEGATE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2c33c2e6849df"/>
      <w:footerReference xmlns:r="http://schemas.openxmlformats.org/officeDocument/2006/relationships" w:type="default" r:id="R8aeda7992d8b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HOLMEGATE 1 AS   ·   Org.nr 821 958 482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HOLMEGATE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2c33c2e6849df" /><Relationship Type="http://schemas.openxmlformats.org/officeDocument/2006/relationships/footer" Target="/word/footer1.xml" Id="R8aeda7992d8b40a9" /></Relationships>
</file>