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9960f0c30944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SKOGLY INVEST AS</w:t>
      </w:r>
    </w:p>
    <w:sectPr>
      <w:headerReference xmlns:r="http://schemas.openxmlformats.org/officeDocument/2006/relationships" w:type="default" r:id="Rdafaeb8beed4417f"/>
      <w:footerReference xmlns:r="http://schemas.openxmlformats.org/officeDocument/2006/relationships" w:type="default" r:id="Rbdf51db1e79c4a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SKOGLY INVEST AS   ·   Org.nr 822 084 672   ·   Sondrevegen 16B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SKOGLY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faeb8beed4417f" /><Relationship Type="http://schemas.openxmlformats.org/officeDocument/2006/relationships/footer" Target="/word/footer1.xml" Id="Rbdf51db1e79c4a8d" /></Relationships>
</file>